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716" w:rsidRDefault="008B4716" w:rsidP="008B4716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716" w:rsidRDefault="008B4716" w:rsidP="008B4716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8B4716" w:rsidRDefault="008B4716" w:rsidP="008B471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8B4716" w:rsidRDefault="008B4716" w:rsidP="008B471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8B4716" w:rsidRDefault="008B4716" w:rsidP="008B471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8B4716" w:rsidRDefault="008B4716" w:rsidP="008B471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B4716" w:rsidRPr="000F4F2F" w:rsidRDefault="008B4716" w:rsidP="008B471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722</w:t>
      </w:r>
    </w:p>
    <w:p w:rsidR="008B4716" w:rsidRDefault="008B4716" w:rsidP="008B471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B4716" w:rsidRDefault="008B4716" w:rsidP="008B471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9F7E91" w:rsidRDefault="003C32A9" w:rsidP="008B471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8B471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B471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B471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B471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73215">
        <w:rPr>
          <w:rFonts w:ascii="Times New Roman" w:hAnsi="Times New Roman" w:cs="Times New Roman"/>
          <w:b/>
          <w:sz w:val="28"/>
          <w:szCs w:val="28"/>
          <w:lang w:val="uk-UA"/>
        </w:rPr>
        <w:t>Аврамчук</w:t>
      </w:r>
      <w:proofErr w:type="spellEnd"/>
      <w:r w:rsidR="00A732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36BA" w:rsidRPr="00E22494" w:rsidRDefault="007A36BA" w:rsidP="008B471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Default="007A1A93" w:rsidP="0054783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8B4716" w:rsidRPr="00A710B4" w:rsidRDefault="008B4716" w:rsidP="008B4716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456E6B" w:rsidRDefault="007A1A93" w:rsidP="008B471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B47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73215">
        <w:rPr>
          <w:rFonts w:ascii="Times New Roman" w:hAnsi="Times New Roman" w:cs="Times New Roman"/>
          <w:sz w:val="28"/>
          <w:szCs w:val="28"/>
          <w:lang w:val="uk-UA"/>
        </w:rPr>
        <w:t>Аврамчук</w:t>
      </w:r>
      <w:proofErr w:type="spellEnd"/>
      <w:r w:rsidR="00A73215">
        <w:rPr>
          <w:rFonts w:ascii="Times New Roman" w:hAnsi="Times New Roman" w:cs="Times New Roman"/>
          <w:sz w:val="28"/>
          <w:szCs w:val="28"/>
          <w:lang w:val="uk-UA"/>
        </w:rPr>
        <w:t xml:space="preserve"> Наталії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3215">
        <w:rPr>
          <w:rFonts w:ascii="Times New Roman" w:hAnsi="Times New Roman" w:cs="Times New Roman"/>
          <w:sz w:val="26"/>
          <w:szCs w:val="26"/>
          <w:lang w:val="uk-UA"/>
        </w:rPr>
        <w:t>Володимирська 16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B471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321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3215">
        <w:rPr>
          <w:rFonts w:ascii="Times New Roman" w:hAnsi="Times New Roman" w:cs="Times New Roman"/>
          <w:sz w:val="28"/>
          <w:szCs w:val="28"/>
          <w:lang w:val="uk-UA"/>
        </w:rPr>
        <w:t>263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3215" w:rsidRPr="00456E6B" w:rsidRDefault="007A1A93" w:rsidP="008B471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B47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3215">
        <w:rPr>
          <w:rFonts w:ascii="Times New Roman" w:hAnsi="Times New Roman" w:cs="Times New Roman"/>
          <w:sz w:val="28"/>
          <w:szCs w:val="28"/>
          <w:lang w:val="uk-UA"/>
        </w:rPr>
        <w:t>Аврамчук</w:t>
      </w:r>
      <w:proofErr w:type="spellEnd"/>
      <w:r w:rsidR="00A73215">
        <w:rPr>
          <w:rFonts w:ascii="Times New Roman" w:hAnsi="Times New Roman" w:cs="Times New Roman"/>
          <w:sz w:val="28"/>
          <w:szCs w:val="28"/>
          <w:lang w:val="uk-UA"/>
        </w:rPr>
        <w:t xml:space="preserve"> Наталії Василівні земельну ділянку </w:t>
      </w:r>
      <w:r w:rsidR="00A7321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7321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73215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A73215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A732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321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7321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7321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321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7321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3215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A7321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3215">
        <w:rPr>
          <w:rFonts w:ascii="Times New Roman" w:hAnsi="Times New Roman" w:cs="Times New Roman"/>
          <w:sz w:val="26"/>
          <w:szCs w:val="26"/>
          <w:lang w:val="uk-UA"/>
        </w:rPr>
        <w:t>вул. Володимирська 16</w:t>
      </w:r>
      <w:r w:rsidR="00A7321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7321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3215" w:rsidRDefault="00A73215" w:rsidP="008B471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0523410100:00:025:0263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3215" w:rsidRDefault="00A73215" w:rsidP="008B471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Рішення Погребищенської міської ради від 22.03.2022р. №482 «Про затвердження технічної документації із землеустрою щодо встановлення (відновлення) меж земельної ділянки в натурі (на місцевості) та передачу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земельної ділянки у власність </w:t>
      </w:r>
      <w:proofErr w:type="spellStart"/>
      <w:r w:rsidR="00EA43B3">
        <w:rPr>
          <w:rFonts w:ascii="Times New Roman" w:hAnsi="Times New Roman" w:cs="Times New Roman"/>
          <w:sz w:val="28"/>
          <w:szCs w:val="28"/>
          <w:lang w:val="uk-UA"/>
        </w:rPr>
        <w:t>гр.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Аврамчук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Н.В.» визнати таким, що втратило чинність.</w:t>
      </w:r>
    </w:p>
    <w:p w:rsidR="0080468C" w:rsidRDefault="00A73215" w:rsidP="008B471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B47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Default="00B20DBB" w:rsidP="008B471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4716" w:rsidRPr="00A710B4" w:rsidRDefault="008B4716" w:rsidP="008B471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4716" w:rsidRPr="008071E4" w:rsidRDefault="008B4716" w:rsidP="008B471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8B4716" w:rsidRPr="008071E4" w:rsidSect="008B471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CAD" w:rsidRDefault="00FC2CAD" w:rsidP="00CC5541">
      <w:pPr>
        <w:spacing w:after="0" w:line="240" w:lineRule="auto"/>
      </w:pPr>
      <w:r>
        <w:separator/>
      </w:r>
    </w:p>
  </w:endnote>
  <w:endnote w:type="continuationSeparator" w:id="0">
    <w:p w:rsidR="00FC2CAD" w:rsidRDefault="00FC2CA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CAD" w:rsidRDefault="00FC2CAD" w:rsidP="00CC5541">
      <w:pPr>
        <w:spacing w:after="0" w:line="240" w:lineRule="auto"/>
      </w:pPr>
      <w:r>
        <w:separator/>
      </w:r>
    </w:p>
  </w:footnote>
  <w:footnote w:type="continuationSeparator" w:id="0">
    <w:p w:rsidR="00FC2CAD" w:rsidRDefault="00FC2CA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4783D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4716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1084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2CAD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18D45-DDCA-4D5B-9C82-174D8D6E4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2024-07-05T07:04:00Z</dcterms:created>
  <dcterms:modified xsi:type="dcterms:W3CDTF">2024-07-24T07:02:00Z</dcterms:modified>
</cp:coreProperties>
</file>